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356AD">
      <w:pPr>
        <w:rPr>
          <w:rFonts w:eastAsia="SimSun"/>
          <w:lang w:eastAsia="zh-CN"/>
        </w:rPr>
      </w:pPr>
      <w:bookmarkStart w:id="0" w:name="_GoBack"/>
      <w:bookmarkEnd w:id="0"/>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394FF8">
              <w:rPr>
                <w:rFonts w:eastAsia="SimSun"/>
                <w:b/>
                <w:lang w:eastAsia="zh-CN"/>
              </w:rPr>
              <w:t>Birgitta Johnson</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94FF8">
              <w:rPr>
                <w:rFonts w:eastAsia="SimSun"/>
                <w:b/>
                <w:lang w:eastAsia="zh-CN"/>
              </w:rPr>
              <w:t>I. Chatman-Mackey</w:t>
            </w:r>
            <w:r w:rsidR="008E4E39">
              <w:rPr>
                <w:rFonts w:eastAsia="SimSun"/>
                <w:b/>
                <w:lang w:eastAsia="zh-CN"/>
              </w:rPr>
              <w:t>/Media Sp.</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394FF8">
              <w:rPr>
                <w:rFonts w:eastAsia="SimSun"/>
                <w:b/>
                <w:lang w:eastAsia="zh-CN"/>
              </w:rPr>
              <w:t>Adamsville Primary/APS</w:t>
            </w:r>
          </w:p>
        </w:tc>
      </w:tr>
      <w:tr w:rsidR="006D6176" w:rsidRPr="005F41F6">
        <w:trPr>
          <w:trHeight w:val="900"/>
          <w:jc w:val="center"/>
        </w:trPr>
        <w:tc>
          <w:tcPr>
            <w:tcW w:w="3305" w:type="dxa"/>
          </w:tcPr>
          <w:p w:rsidR="00107EB7" w:rsidRDefault="006D6176" w:rsidP="006D6176">
            <w:pPr>
              <w:rPr>
                <w:rFonts w:eastAsia="SimSun"/>
                <w:b/>
                <w:lang w:eastAsia="zh-CN"/>
              </w:rPr>
            </w:pPr>
            <w:r>
              <w:rPr>
                <w:rFonts w:eastAsia="SimSun"/>
                <w:b/>
                <w:lang w:eastAsia="zh-CN"/>
              </w:rPr>
              <w:t>Field Experience/</w:t>
            </w:r>
            <w:r w:rsidRPr="00EF3415">
              <w:rPr>
                <w:rFonts w:eastAsia="SimSun"/>
                <w:b/>
                <w:lang w:eastAsia="zh-CN"/>
              </w:rPr>
              <w:t>Assignment:</w:t>
            </w:r>
          </w:p>
          <w:p w:rsidR="006D6176" w:rsidRPr="000B2932" w:rsidRDefault="00107EB7" w:rsidP="006D6176">
            <w:pPr>
              <w:rPr>
                <w:rFonts w:eastAsia="SimSun"/>
                <w:sz w:val="20"/>
                <w:szCs w:val="20"/>
                <w:lang w:eastAsia="zh-CN"/>
              </w:rPr>
            </w:pPr>
            <w:r>
              <w:rPr>
                <w:rFonts w:eastAsia="SimSun"/>
                <w:b/>
                <w:lang w:eastAsia="zh-CN"/>
              </w:rPr>
              <w:t>Impact on Student Learning</w:t>
            </w:r>
            <w:r w:rsidR="006D6176">
              <w:rPr>
                <w:rFonts w:eastAsia="SimSun"/>
                <w:b/>
                <w:sz w:val="28"/>
                <w:szCs w:val="28"/>
                <w:lang w:eastAsia="zh-CN"/>
              </w:rPr>
              <w:br/>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107EB7">
              <w:rPr>
                <w:rFonts w:eastAsia="SimSun"/>
                <w:b/>
                <w:sz w:val="28"/>
                <w:szCs w:val="28"/>
                <w:lang w:eastAsia="zh-CN"/>
              </w:rPr>
              <w:t>Data Analysis &amp; School Improvement</w:t>
            </w:r>
          </w:p>
        </w:tc>
        <w:tc>
          <w:tcPr>
            <w:tcW w:w="3223" w:type="dxa"/>
          </w:tcPr>
          <w:p w:rsidR="00107EB7" w:rsidRDefault="006D6176" w:rsidP="006D6176">
            <w:pPr>
              <w:rPr>
                <w:rFonts w:eastAsia="SimSun"/>
                <w:b/>
                <w:lang w:eastAsia="zh-CN"/>
              </w:rPr>
            </w:pPr>
            <w:r w:rsidRPr="00EF3415">
              <w:rPr>
                <w:rFonts w:eastAsia="SimSun"/>
                <w:b/>
                <w:lang w:eastAsia="zh-CN"/>
              </w:rPr>
              <w:t>Professor/Semester:</w:t>
            </w:r>
          </w:p>
          <w:p w:rsidR="006D6176" w:rsidRDefault="00107EB7" w:rsidP="006D6176">
            <w:pPr>
              <w:rPr>
                <w:rFonts w:eastAsia="SimSun"/>
                <w:b/>
                <w:sz w:val="28"/>
                <w:szCs w:val="28"/>
                <w:lang w:eastAsia="zh-CN"/>
              </w:rPr>
            </w:pPr>
            <w:proofErr w:type="spellStart"/>
            <w:r>
              <w:rPr>
                <w:rFonts w:eastAsia="SimSun"/>
                <w:b/>
                <w:lang w:eastAsia="zh-CN"/>
              </w:rPr>
              <w:t>Rotjan</w:t>
            </w:r>
            <w:proofErr w:type="spellEnd"/>
            <w:r>
              <w:rPr>
                <w:rFonts w:eastAsia="SimSun"/>
                <w:b/>
                <w:lang w:eastAsia="zh-CN"/>
              </w:rPr>
              <w:t>/Summer 2016</w:t>
            </w:r>
            <w:r w:rsidR="006D6176">
              <w:rPr>
                <w:rFonts w:eastAsia="SimSun"/>
                <w:b/>
                <w:sz w:val="28"/>
                <w:szCs w:val="28"/>
                <w:lang w:eastAsia="zh-CN"/>
              </w:rPr>
              <w:br/>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107EB7" w:rsidRPr="00B405FD">
        <w:trPr>
          <w:trHeight w:val="499"/>
          <w:jc w:val="center"/>
        </w:trPr>
        <w:tc>
          <w:tcPr>
            <w:tcW w:w="1402" w:type="dxa"/>
          </w:tcPr>
          <w:p w:rsidR="00107EB7" w:rsidRDefault="00107EB7" w:rsidP="00107EB7">
            <w:pPr>
              <w:jc w:val="center"/>
              <w:rPr>
                <w:rFonts w:eastAsia="SimSun"/>
                <w:b/>
                <w:sz w:val="20"/>
                <w:szCs w:val="20"/>
                <w:lang w:eastAsia="zh-CN"/>
              </w:rPr>
            </w:pPr>
          </w:p>
          <w:p w:rsidR="00107EB7" w:rsidRPr="00CD1D3E" w:rsidRDefault="00107EB7" w:rsidP="00107EB7">
            <w:pPr>
              <w:jc w:val="center"/>
              <w:rPr>
                <w:rFonts w:eastAsia="SimSun"/>
                <w:sz w:val="20"/>
                <w:szCs w:val="20"/>
                <w:lang w:eastAsia="zh-CN"/>
              </w:rPr>
            </w:pPr>
            <w:r>
              <w:rPr>
                <w:rFonts w:eastAsia="SimSun"/>
                <w:sz w:val="20"/>
                <w:szCs w:val="20"/>
                <w:lang w:eastAsia="zh-CN"/>
              </w:rPr>
              <w:t>6/20-24</w:t>
            </w:r>
          </w:p>
        </w:tc>
        <w:tc>
          <w:tcPr>
            <w:tcW w:w="4228" w:type="dxa"/>
          </w:tcPr>
          <w:p w:rsidR="00107EB7" w:rsidRPr="00B405FD" w:rsidRDefault="00107EB7" w:rsidP="00107EB7">
            <w:pPr>
              <w:rPr>
                <w:rFonts w:eastAsia="SimSun"/>
                <w:sz w:val="20"/>
                <w:szCs w:val="20"/>
                <w:lang w:eastAsia="zh-CN"/>
              </w:rPr>
            </w:pPr>
            <w:r>
              <w:rPr>
                <w:rFonts w:eastAsia="SimSun"/>
                <w:sz w:val="20"/>
                <w:szCs w:val="20"/>
                <w:lang w:eastAsia="zh-CN"/>
              </w:rPr>
              <w:t>Created Elevator Speech using Voice Thread Software / 2hrs</w:t>
            </w:r>
          </w:p>
        </w:tc>
        <w:tc>
          <w:tcPr>
            <w:tcW w:w="2774" w:type="dxa"/>
          </w:tcPr>
          <w:p w:rsidR="00107EB7" w:rsidRPr="00B405FD" w:rsidRDefault="00107EB7" w:rsidP="00107EB7">
            <w:pPr>
              <w:jc w:val="center"/>
              <w:rPr>
                <w:rFonts w:eastAsia="SimSun"/>
                <w:sz w:val="20"/>
                <w:szCs w:val="20"/>
                <w:lang w:eastAsia="zh-CN"/>
              </w:rPr>
            </w:pPr>
            <w:r>
              <w:rPr>
                <w:rFonts w:eastAsia="SimSun"/>
                <w:sz w:val="20"/>
                <w:szCs w:val="20"/>
                <w:lang w:eastAsia="zh-CN"/>
              </w:rPr>
              <w:t>1.1 1.2 2.6</w:t>
            </w:r>
          </w:p>
        </w:tc>
        <w:tc>
          <w:tcPr>
            <w:tcW w:w="2612" w:type="dxa"/>
          </w:tcPr>
          <w:p w:rsidR="00107EB7" w:rsidRPr="00B405FD" w:rsidRDefault="00107EB7" w:rsidP="00107EB7">
            <w:pPr>
              <w:jc w:val="center"/>
              <w:rPr>
                <w:rFonts w:eastAsia="SimSun"/>
                <w:sz w:val="20"/>
                <w:szCs w:val="20"/>
                <w:lang w:eastAsia="zh-CN"/>
              </w:rPr>
            </w:pPr>
            <w:r>
              <w:rPr>
                <w:rFonts w:eastAsia="SimSun"/>
                <w:sz w:val="20"/>
                <w:szCs w:val="20"/>
                <w:lang w:eastAsia="zh-CN"/>
              </w:rPr>
              <w:t>5a 5b 5c 5d</w:t>
            </w:r>
          </w:p>
        </w:tc>
      </w:tr>
      <w:tr w:rsidR="00107EB7" w:rsidRPr="00B405FD">
        <w:trPr>
          <w:trHeight w:val="402"/>
          <w:jc w:val="center"/>
        </w:trPr>
        <w:tc>
          <w:tcPr>
            <w:tcW w:w="1402" w:type="dxa"/>
          </w:tcPr>
          <w:p w:rsidR="00107EB7" w:rsidRPr="00B405FD" w:rsidRDefault="00107EB7" w:rsidP="00107EB7">
            <w:pPr>
              <w:jc w:val="center"/>
              <w:rPr>
                <w:rFonts w:eastAsia="SimSun"/>
                <w:sz w:val="20"/>
                <w:szCs w:val="20"/>
                <w:lang w:eastAsia="zh-CN"/>
              </w:rPr>
            </w:pPr>
            <w:r>
              <w:rPr>
                <w:rFonts w:eastAsia="SimSun"/>
                <w:sz w:val="20"/>
                <w:szCs w:val="20"/>
                <w:lang w:eastAsia="zh-CN"/>
              </w:rPr>
              <w:t>6/25</w:t>
            </w:r>
          </w:p>
        </w:tc>
        <w:tc>
          <w:tcPr>
            <w:tcW w:w="4228" w:type="dxa"/>
          </w:tcPr>
          <w:p w:rsidR="00107EB7" w:rsidRPr="00B405FD" w:rsidRDefault="00107EB7" w:rsidP="00107EB7">
            <w:pPr>
              <w:rPr>
                <w:rFonts w:eastAsia="SimSun"/>
                <w:sz w:val="20"/>
                <w:szCs w:val="20"/>
                <w:lang w:eastAsia="zh-CN"/>
              </w:rPr>
            </w:pPr>
            <w:r>
              <w:rPr>
                <w:rFonts w:eastAsia="SimSun"/>
                <w:sz w:val="20"/>
                <w:szCs w:val="20"/>
                <w:lang w:eastAsia="zh-CN"/>
              </w:rPr>
              <w:t>Data Team Summary – Gathered data from school website &amp; SIP /  1 hour</w:t>
            </w:r>
          </w:p>
        </w:tc>
        <w:tc>
          <w:tcPr>
            <w:tcW w:w="2774" w:type="dxa"/>
          </w:tcPr>
          <w:p w:rsidR="00107EB7" w:rsidRPr="00B405FD" w:rsidRDefault="00107EB7" w:rsidP="00107EB7">
            <w:pPr>
              <w:jc w:val="center"/>
              <w:rPr>
                <w:rFonts w:eastAsia="SimSun"/>
                <w:sz w:val="20"/>
                <w:szCs w:val="20"/>
                <w:lang w:eastAsia="zh-CN"/>
              </w:rPr>
            </w:pPr>
            <w:r>
              <w:rPr>
                <w:rFonts w:eastAsia="SimSun"/>
                <w:sz w:val="20"/>
                <w:szCs w:val="20"/>
                <w:lang w:eastAsia="zh-CN"/>
              </w:rPr>
              <w:t>1.1  5.1 5.2 5.3</w:t>
            </w:r>
          </w:p>
        </w:tc>
        <w:tc>
          <w:tcPr>
            <w:tcW w:w="2612" w:type="dxa"/>
          </w:tcPr>
          <w:p w:rsidR="00107EB7" w:rsidRDefault="00107EB7" w:rsidP="00107EB7">
            <w:pPr>
              <w:jc w:val="center"/>
            </w:pPr>
            <w:r w:rsidRPr="000C594F">
              <w:rPr>
                <w:rFonts w:eastAsia="SimSun"/>
                <w:sz w:val="20"/>
                <w:szCs w:val="20"/>
                <w:lang w:eastAsia="zh-CN"/>
              </w:rPr>
              <w:t>5a 5b 5c 5d</w:t>
            </w:r>
          </w:p>
        </w:tc>
      </w:tr>
      <w:tr w:rsidR="00107EB7" w:rsidRPr="00B405FD">
        <w:trPr>
          <w:trHeight w:val="402"/>
          <w:jc w:val="center"/>
        </w:trPr>
        <w:tc>
          <w:tcPr>
            <w:tcW w:w="1402" w:type="dxa"/>
          </w:tcPr>
          <w:p w:rsidR="00107EB7" w:rsidRPr="00B405FD" w:rsidRDefault="00107EB7" w:rsidP="00107EB7">
            <w:pPr>
              <w:jc w:val="center"/>
              <w:rPr>
                <w:rFonts w:eastAsia="SimSun"/>
                <w:sz w:val="20"/>
                <w:szCs w:val="20"/>
                <w:lang w:eastAsia="zh-CN"/>
              </w:rPr>
            </w:pPr>
            <w:r>
              <w:rPr>
                <w:rFonts w:eastAsia="SimSun"/>
                <w:sz w:val="20"/>
                <w:szCs w:val="20"/>
                <w:lang w:eastAsia="zh-CN"/>
              </w:rPr>
              <w:t>6/25-29</w:t>
            </w:r>
          </w:p>
        </w:tc>
        <w:tc>
          <w:tcPr>
            <w:tcW w:w="4228" w:type="dxa"/>
          </w:tcPr>
          <w:p w:rsidR="00107EB7" w:rsidRPr="00B405FD" w:rsidRDefault="00107EB7" w:rsidP="00107EB7">
            <w:pPr>
              <w:rPr>
                <w:rFonts w:eastAsia="SimSun"/>
                <w:sz w:val="20"/>
                <w:szCs w:val="20"/>
                <w:lang w:eastAsia="zh-CN"/>
              </w:rPr>
            </w:pPr>
            <w:r>
              <w:rPr>
                <w:rFonts w:eastAsia="SimSun"/>
                <w:sz w:val="20"/>
                <w:szCs w:val="20"/>
                <w:lang w:eastAsia="zh-CN"/>
              </w:rPr>
              <w:t>Data Team Summary – Created Data Team Summary / 4 hours</w:t>
            </w:r>
          </w:p>
        </w:tc>
        <w:tc>
          <w:tcPr>
            <w:tcW w:w="2774" w:type="dxa"/>
          </w:tcPr>
          <w:p w:rsidR="00107EB7" w:rsidRPr="00B405FD" w:rsidRDefault="00107EB7" w:rsidP="00107EB7">
            <w:pPr>
              <w:jc w:val="center"/>
              <w:rPr>
                <w:rFonts w:eastAsia="SimSun"/>
                <w:sz w:val="20"/>
                <w:szCs w:val="20"/>
                <w:lang w:eastAsia="zh-CN"/>
              </w:rPr>
            </w:pPr>
            <w:r>
              <w:rPr>
                <w:rFonts w:eastAsia="SimSun"/>
                <w:sz w:val="20"/>
                <w:szCs w:val="20"/>
                <w:lang w:eastAsia="zh-CN"/>
              </w:rPr>
              <w:t>1.1  5.1 5.2 5.3</w:t>
            </w:r>
          </w:p>
        </w:tc>
        <w:tc>
          <w:tcPr>
            <w:tcW w:w="2612" w:type="dxa"/>
          </w:tcPr>
          <w:p w:rsidR="00107EB7" w:rsidRDefault="00107EB7" w:rsidP="00107EB7">
            <w:pPr>
              <w:jc w:val="center"/>
            </w:pPr>
            <w:r w:rsidRPr="000C594F">
              <w:rPr>
                <w:rFonts w:eastAsia="SimSun"/>
                <w:sz w:val="20"/>
                <w:szCs w:val="20"/>
                <w:lang w:eastAsia="zh-CN"/>
              </w:rPr>
              <w:t>5a 5b 5c 5d</w:t>
            </w:r>
          </w:p>
        </w:tc>
      </w:tr>
      <w:tr w:rsidR="00107EB7" w:rsidRPr="00B405FD">
        <w:trPr>
          <w:trHeight w:val="402"/>
          <w:jc w:val="center"/>
        </w:trPr>
        <w:tc>
          <w:tcPr>
            <w:tcW w:w="1402" w:type="dxa"/>
          </w:tcPr>
          <w:p w:rsidR="00107EB7" w:rsidRPr="00B405FD" w:rsidRDefault="00107EB7" w:rsidP="00107EB7">
            <w:pPr>
              <w:jc w:val="center"/>
              <w:rPr>
                <w:rFonts w:eastAsia="SimSun"/>
                <w:sz w:val="20"/>
                <w:szCs w:val="20"/>
                <w:lang w:eastAsia="zh-CN"/>
              </w:rPr>
            </w:pPr>
            <w:r>
              <w:rPr>
                <w:rFonts w:eastAsia="SimSun"/>
                <w:sz w:val="20"/>
                <w:szCs w:val="20"/>
                <w:lang w:eastAsia="zh-CN"/>
              </w:rPr>
              <w:t>7/1-3</w:t>
            </w:r>
          </w:p>
        </w:tc>
        <w:tc>
          <w:tcPr>
            <w:tcW w:w="4228" w:type="dxa"/>
          </w:tcPr>
          <w:p w:rsidR="00107EB7" w:rsidRPr="00B405FD" w:rsidRDefault="00107EB7" w:rsidP="00107EB7">
            <w:pPr>
              <w:rPr>
                <w:rFonts w:eastAsia="SimSun"/>
                <w:sz w:val="20"/>
                <w:szCs w:val="20"/>
                <w:lang w:eastAsia="zh-CN"/>
              </w:rPr>
            </w:pPr>
            <w:r>
              <w:rPr>
                <w:rFonts w:eastAsia="SimSun"/>
                <w:sz w:val="20"/>
                <w:szCs w:val="20"/>
                <w:lang w:eastAsia="zh-CN"/>
              </w:rPr>
              <w:t xml:space="preserve">Instructional Initiatives Inventory – Created inventory of instructional initiatives – 2 </w:t>
            </w:r>
            <w:proofErr w:type="spellStart"/>
            <w:r>
              <w:rPr>
                <w:rFonts w:eastAsia="SimSun"/>
                <w:sz w:val="20"/>
                <w:szCs w:val="20"/>
                <w:lang w:eastAsia="zh-CN"/>
              </w:rPr>
              <w:t>hrs</w:t>
            </w:r>
            <w:proofErr w:type="spellEnd"/>
          </w:p>
        </w:tc>
        <w:tc>
          <w:tcPr>
            <w:tcW w:w="2774" w:type="dxa"/>
          </w:tcPr>
          <w:p w:rsidR="00107EB7" w:rsidRPr="00B405FD" w:rsidRDefault="00107EB7" w:rsidP="00107EB7">
            <w:pPr>
              <w:jc w:val="center"/>
              <w:rPr>
                <w:rFonts w:eastAsia="SimSun"/>
                <w:sz w:val="20"/>
                <w:szCs w:val="20"/>
                <w:lang w:eastAsia="zh-CN"/>
              </w:rPr>
            </w:pPr>
            <w:r>
              <w:rPr>
                <w:rFonts w:eastAsia="SimSun"/>
                <w:sz w:val="20"/>
                <w:szCs w:val="20"/>
                <w:lang w:eastAsia="zh-CN"/>
              </w:rPr>
              <w:t>1.1 5.1 5.2 5.3</w:t>
            </w:r>
          </w:p>
        </w:tc>
        <w:tc>
          <w:tcPr>
            <w:tcW w:w="2612" w:type="dxa"/>
          </w:tcPr>
          <w:p w:rsidR="00107EB7" w:rsidRDefault="00107EB7" w:rsidP="00107EB7">
            <w:pPr>
              <w:jc w:val="center"/>
            </w:pPr>
            <w:r w:rsidRPr="000C594F">
              <w:rPr>
                <w:rFonts w:eastAsia="SimSun"/>
                <w:sz w:val="20"/>
                <w:szCs w:val="20"/>
                <w:lang w:eastAsia="zh-CN"/>
              </w:rPr>
              <w:t>5a 5b 5c 5d</w:t>
            </w:r>
          </w:p>
        </w:tc>
      </w:tr>
      <w:tr w:rsidR="00107EB7" w:rsidRPr="00B405FD">
        <w:trPr>
          <w:trHeight w:val="402"/>
          <w:jc w:val="center"/>
        </w:trPr>
        <w:tc>
          <w:tcPr>
            <w:tcW w:w="1402" w:type="dxa"/>
          </w:tcPr>
          <w:p w:rsidR="00107EB7" w:rsidRPr="00B405FD" w:rsidRDefault="00107EB7" w:rsidP="00107EB7">
            <w:pPr>
              <w:jc w:val="center"/>
              <w:rPr>
                <w:rFonts w:eastAsia="SimSun"/>
                <w:sz w:val="20"/>
                <w:szCs w:val="20"/>
                <w:lang w:eastAsia="zh-CN"/>
              </w:rPr>
            </w:pPr>
            <w:r>
              <w:rPr>
                <w:rFonts w:eastAsia="SimSun"/>
                <w:sz w:val="20"/>
                <w:szCs w:val="20"/>
                <w:lang w:eastAsia="zh-CN"/>
              </w:rPr>
              <w:t>7/7-7/9</w:t>
            </w:r>
          </w:p>
        </w:tc>
        <w:tc>
          <w:tcPr>
            <w:tcW w:w="4228" w:type="dxa"/>
          </w:tcPr>
          <w:p w:rsidR="00107EB7" w:rsidRPr="00B405FD" w:rsidRDefault="00107EB7" w:rsidP="00107EB7">
            <w:pPr>
              <w:rPr>
                <w:rFonts w:eastAsia="SimSun"/>
                <w:sz w:val="20"/>
                <w:szCs w:val="20"/>
                <w:lang w:eastAsia="zh-CN"/>
              </w:rPr>
            </w:pPr>
            <w:r>
              <w:rPr>
                <w:rFonts w:eastAsia="SimSun"/>
                <w:sz w:val="20"/>
                <w:szCs w:val="20"/>
                <w:lang w:eastAsia="zh-CN"/>
              </w:rPr>
              <w:t xml:space="preserve">Data Inventory – Used interview and data gather for Data Inventory in school 3 </w:t>
            </w:r>
            <w:proofErr w:type="spellStart"/>
            <w:r>
              <w:rPr>
                <w:rFonts w:eastAsia="SimSun"/>
                <w:sz w:val="20"/>
                <w:szCs w:val="20"/>
                <w:lang w:eastAsia="zh-CN"/>
              </w:rPr>
              <w:t>hrs</w:t>
            </w:r>
            <w:proofErr w:type="spellEnd"/>
          </w:p>
        </w:tc>
        <w:tc>
          <w:tcPr>
            <w:tcW w:w="2774" w:type="dxa"/>
          </w:tcPr>
          <w:p w:rsidR="00107EB7" w:rsidRPr="00B405FD" w:rsidRDefault="00107EB7" w:rsidP="00107EB7">
            <w:pPr>
              <w:jc w:val="center"/>
              <w:rPr>
                <w:rFonts w:eastAsia="SimSun"/>
                <w:sz w:val="20"/>
                <w:szCs w:val="20"/>
                <w:lang w:eastAsia="zh-CN"/>
              </w:rPr>
            </w:pPr>
            <w:r>
              <w:rPr>
                <w:rFonts w:eastAsia="SimSun"/>
                <w:sz w:val="20"/>
                <w:szCs w:val="20"/>
                <w:lang w:eastAsia="zh-CN"/>
              </w:rPr>
              <w:t>1.1 5.1 5.2 5.3</w:t>
            </w:r>
          </w:p>
        </w:tc>
        <w:tc>
          <w:tcPr>
            <w:tcW w:w="2612" w:type="dxa"/>
          </w:tcPr>
          <w:p w:rsidR="00107EB7" w:rsidRDefault="00107EB7" w:rsidP="00107EB7">
            <w:pPr>
              <w:jc w:val="center"/>
            </w:pPr>
            <w:r w:rsidRPr="000C594F">
              <w:rPr>
                <w:rFonts w:eastAsia="SimSun"/>
                <w:sz w:val="20"/>
                <w:szCs w:val="20"/>
                <w:lang w:eastAsia="zh-CN"/>
              </w:rPr>
              <w:t>5a 5b 5c 5d</w:t>
            </w:r>
          </w:p>
        </w:tc>
      </w:tr>
      <w:tr w:rsidR="00107EB7" w:rsidRPr="005F41F6">
        <w:trPr>
          <w:trHeight w:val="402"/>
          <w:jc w:val="center"/>
        </w:trPr>
        <w:tc>
          <w:tcPr>
            <w:tcW w:w="1402" w:type="dxa"/>
          </w:tcPr>
          <w:p w:rsidR="00107EB7" w:rsidRPr="005F41F6" w:rsidRDefault="00107EB7" w:rsidP="00107EB7">
            <w:pPr>
              <w:jc w:val="center"/>
              <w:rPr>
                <w:rFonts w:eastAsia="SimSun"/>
                <w:sz w:val="20"/>
                <w:szCs w:val="20"/>
                <w:lang w:eastAsia="zh-CN"/>
              </w:rPr>
            </w:pPr>
            <w:r>
              <w:rPr>
                <w:rFonts w:eastAsia="SimSun"/>
                <w:sz w:val="20"/>
                <w:szCs w:val="20"/>
                <w:lang w:eastAsia="zh-CN"/>
              </w:rPr>
              <w:t>7/10-7/14</w:t>
            </w:r>
          </w:p>
        </w:tc>
        <w:tc>
          <w:tcPr>
            <w:tcW w:w="4228" w:type="dxa"/>
          </w:tcPr>
          <w:p w:rsidR="00107EB7" w:rsidRPr="005F41F6" w:rsidRDefault="00107EB7" w:rsidP="00107EB7">
            <w:pPr>
              <w:rPr>
                <w:rFonts w:eastAsia="SimSun"/>
                <w:sz w:val="20"/>
                <w:szCs w:val="20"/>
                <w:lang w:eastAsia="zh-CN"/>
              </w:rPr>
            </w:pPr>
            <w:r>
              <w:rPr>
                <w:rFonts w:eastAsia="SimSun"/>
                <w:sz w:val="20"/>
                <w:szCs w:val="20"/>
                <w:lang w:eastAsia="zh-CN"/>
              </w:rPr>
              <w:t xml:space="preserve">Data Overview – Gathered Data and completed PPT presentation 3 </w:t>
            </w:r>
            <w:proofErr w:type="spellStart"/>
            <w:r>
              <w:rPr>
                <w:rFonts w:eastAsia="SimSun"/>
                <w:sz w:val="20"/>
                <w:szCs w:val="20"/>
                <w:lang w:eastAsia="zh-CN"/>
              </w:rPr>
              <w:t>hrs</w:t>
            </w:r>
            <w:proofErr w:type="spellEnd"/>
            <w:r>
              <w:rPr>
                <w:rFonts w:eastAsia="SimSun"/>
                <w:sz w:val="20"/>
                <w:szCs w:val="20"/>
                <w:lang w:eastAsia="zh-CN"/>
              </w:rPr>
              <w:t xml:space="preserve"> </w:t>
            </w:r>
          </w:p>
        </w:tc>
        <w:tc>
          <w:tcPr>
            <w:tcW w:w="2774" w:type="dxa"/>
          </w:tcPr>
          <w:p w:rsidR="00107EB7" w:rsidRPr="005F41F6" w:rsidRDefault="00107EB7" w:rsidP="00107EB7">
            <w:pPr>
              <w:jc w:val="center"/>
              <w:rPr>
                <w:rFonts w:eastAsia="SimSun"/>
                <w:sz w:val="20"/>
                <w:szCs w:val="20"/>
                <w:lang w:eastAsia="zh-CN"/>
              </w:rPr>
            </w:pPr>
            <w:r>
              <w:rPr>
                <w:rFonts w:eastAsia="SimSun"/>
                <w:sz w:val="20"/>
                <w:szCs w:val="20"/>
                <w:lang w:eastAsia="zh-CN"/>
              </w:rPr>
              <w:t>1.1 1.2 5.1 5.2 5.3</w:t>
            </w:r>
          </w:p>
        </w:tc>
        <w:tc>
          <w:tcPr>
            <w:tcW w:w="2612" w:type="dxa"/>
          </w:tcPr>
          <w:p w:rsidR="00107EB7" w:rsidRDefault="00107EB7" w:rsidP="00107EB7">
            <w:pPr>
              <w:jc w:val="center"/>
            </w:pPr>
            <w:r w:rsidRPr="000C594F">
              <w:rPr>
                <w:rFonts w:eastAsia="SimSun"/>
                <w:sz w:val="20"/>
                <w:szCs w:val="20"/>
                <w:lang w:eastAsia="zh-CN"/>
              </w:rPr>
              <w:t>5a 5b 5c 5d</w:t>
            </w: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r w:rsidR="001810F1">
              <w:rPr>
                <w:rFonts w:eastAsia="SimSun"/>
                <w:sz w:val="20"/>
                <w:szCs w:val="20"/>
                <w:lang w:eastAsia="zh-CN"/>
              </w:rPr>
              <w:t>15</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F342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07EB7"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07EB7"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F342C4"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F342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F342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F342C4"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Default="001356AD" w:rsidP="006D6176">
            <w:pPr>
              <w:rPr>
                <w:rFonts w:eastAsia="SimSun"/>
                <w:b/>
                <w:lang w:eastAsia="zh-CN"/>
              </w:rPr>
            </w:pPr>
            <w:r>
              <w:rPr>
                <w:rFonts w:eastAsia="SimSun"/>
                <w:b/>
                <w:lang w:eastAsia="zh-CN"/>
              </w:rPr>
              <w:t>Working on data analysis has helped me prepare for the task of leadership on successfully guiding staff and administration through data evaluation and student learning.</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w:t>
            </w:r>
            <w:r w:rsidR="001356AD">
              <w:rPr>
                <w:rFonts w:eastAsia="SimSun"/>
                <w:b/>
                <w:lang w:eastAsia="zh-CN"/>
              </w:rPr>
              <w:t xml:space="preserve">edge, skills, and dispositions.) This learning helped me enhance what I knew data collection was into using data to facilitate purposeful dialogue on determining how teachers can work collaboratively so discover student learning problems.  This learning helped me to determine the most effective way to guide data discussions to come up with positive solutions to solving student learning issues. This is part of professional development and learning how to work with others in solving common goals in support of student learning.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1356AD" w:rsidP="006D6176">
            <w:pPr>
              <w:rPr>
                <w:rFonts w:eastAsia="SimSun"/>
                <w:b/>
                <w:lang w:eastAsia="zh-CN"/>
              </w:rPr>
            </w:pPr>
            <w:r>
              <w:rPr>
                <w:rFonts w:eastAsia="SimSun"/>
                <w:b/>
                <w:lang w:eastAsia="zh-CN"/>
              </w:rPr>
              <w:t xml:space="preserve">This field experience will help make professional development about data more useful and beneficial to all involved in the process of working with students to determine student learning objectives and to set useful goals that will help them achieve success on those objectives.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107EB7"/>
    <w:rsid w:val="001356AD"/>
    <w:rsid w:val="001810F1"/>
    <w:rsid w:val="00394FF8"/>
    <w:rsid w:val="006D6176"/>
    <w:rsid w:val="007A48FC"/>
    <w:rsid w:val="008E4E39"/>
    <w:rsid w:val="009700BB"/>
    <w:rsid w:val="00B05065"/>
    <w:rsid w:val="00CD1D3E"/>
    <w:rsid w:val="00D31C2A"/>
    <w:rsid w:val="00F342C4"/>
    <w:rsid w:val="00F7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4204A-31E9-4B69-BCCA-5A037BB0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5</cp:revision>
  <cp:lastPrinted>2011-08-08T21:50:00Z</cp:lastPrinted>
  <dcterms:created xsi:type="dcterms:W3CDTF">2016-07-15T03:35:00Z</dcterms:created>
  <dcterms:modified xsi:type="dcterms:W3CDTF">2016-07-15T03:40:00Z</dcterms:modified>
</cp:coreProperties>
</file>