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37B6" w:rsidRDefault="001137B6">
      <w:bookmarkStart w:id="0" w:name="_gjdgxs" w:colFirst="0" w:colLast="0"/>
      <w:bookmarkStart w:id="1" w:name="_GoBack"/>
      <w:bookmarkEnd w:id="0"/>
      <w:bookmarkEnd w:id="1"/>
    </w:p>
    <w:p w:rsidR="001137B6" w:rsidRDefault="004D7DCD">
      <w:pPr>
        <w:jc w:val="center"/>
      </w:pPr>
      <w:r>
        <w:rPr>
          <w:b/>
          <w:sz w:val="32"/>
          <w:szCs w:val="32"/>
        </w:rPr>
        <w:t>STRUCTURED</w:t>
      </w:r>
      <w:r>
        <w:rPr>
          <w:b/>
          <w:sz w:val="32"/>
          <w:szCs w:val="32"/>
        </w:rPr>
        <w:br/>
        <w:t>Field Experience Log &amp; Reflection</w:t>
      </w:r>
    </w:p>
    <w:p w:rsidR="001137B6" w:rsidRDefault="004D7DCD">
      <w:pPr>
        <w:jc w:val="center"/>
      </w:pPr>
      <w:r>
        <w:rPr>
          <w:b/>
        </w:rPr>
        <w:t>Instructional Technology Department</w:t>
      </w:r>
    </w:p>
    <w:p w:rsidR="001137B6" w:rsidRDefault="001137B6">
      <w:pPr>
        <w:jc w:val="center"/>
      </w:pPr>
    </w:p>
    <w:p w:rsidR="001137B6" w:rsidRDefault="001137B6">
      <w:pPr>
        <w:jc w:val="center"/>
      </w:pPr>
    </w:p>
    <w:tbl>
      <w:tblPr>
        <w:tblStyle w:val="a"/>
        <w:tblW w:w="96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05"/>
        <w:gridCol w:w="3141"/>
        <w:gridCol w:w="3223"/>
      </w:tblGrid>
      <w:tr w:rsidR="001137B6">
        <w:trPr>
          <w:trHeight w:val="320"/>
          <w:jc w:val="center"/>
        </w:trPr>
        <w:tc>
          <w:tcPr>
            <w:tcW w:w="3305" w:type="dxa"/>
          </w:tcPr>
          <w:p w:rsidR="001137B6" w:rsidRDefault="004D7DCD">
            <w:r>
              <w:rPr>
                <w:b/>
              </w:rPr>
              <w:t xml:space="preserve">Candidate: </w:t>
            </w:r>
            <w:r>
              <w:rPr>
                <w:b/>
              </w:rPr>
              <w:br/>
            </w:r>
            <w:r>
              <w:rPr>
                <w:sz w:val="20"/>
                <w:szCs w:val="20"/>
              </w:rPr>
              <w:t>Birgitta Johnson</w:t>
            </w:r>
          </w:p>
        </w:tc>
        <w:tc>
          <w:tcPr>
            <w:tcW w:w="3141" w:type="dxa"/>
          </w:tcPr>
          <w:p w:rsidR="001137B6" w:rsidRDefault="004D7DCD">
            <w:r>
              <w:rPr>
                <w:b/>
              </w:rPr>
              <w:t xml:space="preserve">Mentor/Title: </w:t>
            </w:r>
            <w:r>
              <w:rPr>
                <w:b/>
              </w:rPr>
              <w:br/>
            </w:r>
            <w:r>
              <w:rPr>
                <w:sz w:val="20"/>
                <w:szCs w:val="20"/>
              </w:rPr>
              <w:t>Imogene Mackey</w:t>
            </w:r>
          </w:p>
        </w:tc>
        <w:tc>
          <w:tcPr>
            <w:tcW w:w="3223" w:type="dxa"/>
          </w:tcPr>
          <w:p w:rsidR="001137B6" w:rsidRDefault="004D7DCD">
            <w:r>
              <w:rPr>
                <w:b/>
              </w:rPr>
              <w:t xml:space="preserve">School/District: </w:t>
            </w:r>
            <w:r>
              <w:rPr>
                <w:b/>
              </w:rPr>
              <w:br/>
            </w:r>
            <w:r>
              <w:rPr>
                <w:sz w:val="20"/>
                <w:szCs w:val="20"/>
              </w:rPr>
              <w:t>Adamsville Primary/APS</w:t>
            </w:r>
          </w:p>
        </w:tc>
      </w:tr>
      <w:tr w:rsidR="001137B6">
        <w:trPr>
          <w:trHeight w:val="900"/>
          <w:jc w:val="center"/>
        </w:trPr>
        <w:tc>
          <w:tcPr>
            <w:tcW w:w="3305" w:type="dxa"/>
          </w:tcPr>
          <w:p w:rsidR="001137B6" w:rsidRDefault="004D7DCD">
            <w:r>
              <w:rPr>
                <w:b/>
              </w:rPr>
              <w:t>Field Experience/Assignment:</w:t>
            </w:r>
          </w:p>
          <w:p w:rsidR="001137B6" w:rsidRDefault="004D7DCD">
            <w:r>
              <w:rPr>
                <w:b/>
              </w:rPr>
              <w:t>Technology Vision Plan</w:t>
            </w:r>
          </w:p>
        </w:tc>
        <w:tc>
          <w:tcPr>
            <w:tcW w:w="3141" w:type="dxa"/>
          </w:tcPr>
          <w:p w:rsidR="001137B6" w:rsidRDefault="004D7DCD">
            <w:r>
              <w:rPr>
                <w:b/>
              </w:rPr>
              <w:t>Course:</w:t>
            </w:r>
            <w:r>
              <w:rPr>
                <w:b/>
                <w:sz w:val="28"/>
                <w:szCs w:val="28"/>
              </w:rPr>
              <w:br/>
            </w:r>
            <w:r>
              <w:rPr>
                <w:sz w:val="20"/>
                <w:szCs w:val="20"/>
              </w:rPr>
              <w:t>ITEC 7</w:t>
            </w:r>
            <w:r>
              <w:rPr>
                <w:sz w:val="20"/>
                <w:szCs w:val="20"/>
              </w:rPr>
              <w:t>410 Inst Leadership</w:t>
            </w:r>
          </w:p>
        </w:tc>
        <w:tc>
          <w:tcPr>
            <w:tcW w:w="3223" w:type="dxa"/>
          </w:tcPr>
          <w:p w:rsidR="001137B6" w:rsidRDefault="004D7DCD">
            <w:r>
              <w:rPr>
                <w:b/>
              </w:rPr>
              <w:t>Professor/Semester:</w:t>
            </w:r>
            <w:r>
              <w:rPr>
                <w:b/>
                <w:sz w:val="28"/>
                <w:szCs w:val="28"/>
              </w:rPr>
              <w:br/>
            </w:r>
            <w:r>
              <w:rPr>
                <w:sz w:val="20"/>
                <w:szCs w:val="20"/>
              </w:rPr>
              <w:t xml:space="preserve">Gagnon/Summer 2015 </w:t>
            </w:r>
          </w:p>
        </w:tc>
      </w:tr>
    </w:tbl>
    <w:p w:rsidR="001137B6" w:rsidRDefault="004D7DCD">
      <w:r>
        <w:rPr>
          <w:b/>
          <w:sz w:val="28"/>
          <w:szCs w:val="28"/>
        </w:rPr>
        <w:tab/>
      </w:r>
    </w:p>
    <w:p w:rsidR="001137B6" w:rsidRDefault="004D7DCD">
      <w:r>
        <w:rPr>
          <w:b/>
          <w:sz w:val="28"/>
          <w:szCs w:val="28"/>
        </w:rPr>
        <w:t>Part I: Log</w:t>
      </w:r>
    </w:p>
    <w:p w:rsidR="001137B6" w:rsidRDefault="001137B6"/>
    <w:tbl>
      <w:tblPr>
        <w:tblStyle w:val="a0"/>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2"/>
        <w:gridCol w:w="4228"/>
        <w:gridCol w:w="2774"/>
        <w:gridCol w:w="2612"/>
      </w:tblGrid>
      <w:tr w:rsidR="001137B6">
        <w:trPr>
          <w:trHeight w:val="280"/>
          <w:jc w:val="center"/>
        </w:trPr>
        <w:tc>
          <w:tcPr>
            <w:tcW w:w="1402" w:type="dxa"/>
          </w:tcPr>
          <w:p w:rsidR="001137B6" w:rsidRDefault="004D7DCD">
            <w:pPr>
              <w:jc w:val="center"/>
            </w:pPr>
            <w:r>
              <w:rPr>
                <w:b/>
                <w:sz w:val="16"/>
                <w:szCs w:val="16"/>
              </w:rPr>
              <w:t>Date(s)</w:t>
            </w:r>
          </w:p>
        </w:tc>
        <w:tc>
          <w:tcPr>
            <w:tcW w:w="4228" w:type="dxa"/>
          </w:tcPr>
          <w:p w:rsidR="001137B6" w:rsidRDefault="004D7DCD">
            <w:pPr>
              <w:jc w:val="center"/>
            </w:pPr>
            <w:r>
              <w:rPr>
                <w:b/>
                <w:sz w:val="16"/>
                <w:szCs w:val="16"/>
              </w:rPr>
              <w:t>Activity/Time</w:t>
            </w:r>
          </w:p>
        </w:tc>
        <w:tc>
          <w:tcPr>
            <w:tcW w:w="2774" w:type="dxa"/>
          </w:tcPr>
          <w:p w:rsidR="001137B6" w:rsidRDefault="004D7DCD">
            <w:pPr>
              <w:jc w:val="center"/>
            </w:pPr>
            <w:r>
              <w:rPr>
                <w:b/>
                <w:sz w:val="16"/>
                <w:szCs w:val="16"/>
              </w:rPr>
              <w:t>STATE Standards</w:t>
            </w:r>
            <w:r>
              <w:rPr>
                <w:b/>
                <w:sz w:val="16"/>
                <w:szCs w:val="16"/>
              </w:rPr>
              <w:br/>
              <w:t>PSC</w:t>
            </w:r>
          </w:p>
        </w:tc>
        <w:tc>
          <w:tcPr>
            <w:tcW w:w="2612" w:type="dxa"/>
          </w:tcPr>
          <w:p w:rsidR="001137B6" w:rsidRDefault="004D7DCD">
            <w:pPr>
              <w:jc w:val="center"/>
            </w:pPr>
            <w:r>
              <w:rPr>
                <w:b/>
                <w:sz w:val="16"/>
                <w:szCs w:val="16"/>
              </w:rPr>
              <w:t>NATIONAL Standards</w:t>
            </w:r>
            <w:r>
              <w:rPr>
                <w:b/>
                <w:sz w:val="16"/>
                <w:szCs w:val="16"/>
              </w:rPr>
              <w:br/>
              <w:t>ISTE NETS-C</w:t>
            </w:r>
          </w:p>
        </w:tc>
      </w:tr>
      <w:tr w:rsidR="001137B6">
        <w:trPr>
          <w:trHeight w:val="480"/>
          <w:jc w:val="center"/>
        </w:trPr>
        <w:tc>
          <w:tcPr>
            <w:tcW w:w="1402" w:type="dxa"/>
          </w:tcPr>
          <w:p w:rsidR="001137B6" w:rsidRDefault="004D7DCD">
            <w:pPr>
              <w:jc w:val="center"/>
            </w:pPr>
            <w:r>
              <w:rPr>
                <w:b/>
                <w:sz w:val="20"/>
                <w:szCs w:val="20"/>
              </w:rPr>
              <w:br/>
            </w:r>
          </w:p>
        </w:tc>
        <w:tc>
          <w:tcPr>
            <w:tcW w:w="4228" w:type="dxa"/>
          </w:tcPr>
          <w:p w:rsidR="001137B6" w:rsidRDefault="001137B6"/>
        </w:tc>
        <w:tc>
          <w:tcPr>
            <w:tcW w:w="2774" w:type="dxa"/>
          </w:tcPr>
          <w:p w:rsidR="001137B6" w:rsidRDefault="001137B6">
            <w:pPr>
              <w:jc w:val="center"/>
            </w:pPr>
          </w:p>
        </w:tc>
        <w:tc>
          <w:tcPr>
            <w:tcW w:w="2612" w:type="dxa"/>
          </w:tcPr>
          <w:p w:rsidR="001137B6" w:rsidRDefault="001137B6">
            <w:pPr>
              <w:jc w:val="center"/>
            </w:pPr>
          </w:p>
        </w:tc>
      </w:tr>
      <w:tr w:rsidR="001137B6">
        <w:trPr>
          <w:trHeight w:val="400"/>
          <w:jc w:val="center"/>
        </w:trPr>
        <w:tc>
          <w:tcPr>
            <w:tcW w:w="1402" w:type="dxa"/>
          </w:tcPr>
          <w:p w:rsidR="001137B6" w:rsidRDefault="004D7DCD">
            <w:pPr>
              <w:jc w:val="center"/>
            </w:pPr>
            <w:r>
              <w:rPr>
                <w:sz w:val="20"/>
                <w:szCs w:val="20"/>
              </w:rPr>
              <w:t>06/16/16</w:t>
            </w:r>
          </w:p>
        </w:tc>
        <w:tc>
          <w:tcPr>
            <w:tcW w:w="4228" w:type="dxa"/>
          </w:tcPr>
          <w:p w:rsidR="001137B6" w:rsidRDefault="004D7DCD">
            <w:r>
              <w:rPr>
                <w:sz w:val="20"/>
                <w:szCs w:val="20"/>
              </w:rPr>
              <w:t xml:space="preserve">Completed </w:t>
            </w:r>
            <w:r>
              <w:rPr>
                <w:sz w:val="20"/>
                <w:szCs w:val="20"/>
              </w:rPr>
              <w:t xml:space="preserve">the SIP Project Tech Plan Needs Assessment   5 </w:t>
            </w:r>
            <w:proofErr w:type="spellStart"/>
            <w:r>
              <w:rPr>
                <w:sz w:val="20"/>
                <w:szCs w:val="20"/>
              </w:rPr>
              <w:t>hrs</w:t>
            </w:r>
            <w:proofErr w:type="spellEnd"/>
          </w:p>
        </w:tc>
        <w:tc>
          <w:tcPr>
            <w:tcW w:w="2774" w:type="dxa"/>
          </w:tcPr>
          <w:p w:rsidR="001137B6" w:rsidRDefault="004D7DCD">
            <w:pPr>
              <w:jc w:val="center"/>
            </w:pPr>
            <w:r>
              <w:rPr>
                <w:sz w:val="20"/>
                <w:szCs w:val="20"/>
              </w:rPr>
              <w:t xml:space="preserve">2b </w:t>
            </w:r>
          </w:p>
        </w:tc>
        <w:tc>
          <w:tcPr>
            <w:tcW w:w="2612" w:type="dxa"/>
          </w:tcPr>
          <w:p w:rsidR="001137B6" w:rsidRDefault="004D7DCD">
            <w:pPr>
              <w:jc w:val="center"/>
            </w:pPr>
            <w:r>
              <w:rPr>
                <w:sz w:val="20"/>
                <w:szCs w:val="20"/>
              </w:rPr>
              <w:t xml:space="preserve">ISTE </w:t>
            </w:r>
            <w:r>
              <w:rPr>
                <w:sz w:val="20"/>
                <w:szCs w:val="20"/>
              </w:rPr>
              <w:t>2a-e</w:t>
            </w:r>
          </w:p>
        </w:tc>
      </w:tr>
      <w:tr w:rsidR="001137B6">
        <w:trPr>
          <w:trHeight w:val="400"/>
          <w:jc w:val="center"/>
        </w:trPr>
        <w:tc>
          <w:tcPr>
            <w:tcW w:w="1402" w:type="dxa"/>
          </w:tcPr>
          <w:p w:rsidR="001137B6" w:rsidRDefault="004D7DCD">
            <w:r>
              <w:rPr>
                <w:sz w:val="20"/>
                <w:szCs w:val="20"/>
              </w:rPr>
              <w:t>07/01/16</w:t>
            </w:r>
          </w:p>
        </w:tc>
        <w:tc>
          <w:tcPr>
            <w:tcW w:w="4228" w:type="dxa"/>
          </w:tcPr>
          <w:p w:rsidR="001137B6" w:rsidRDefault="004D7DCD">
            <w:r>
              <w:rPr>
                <w:sz w:val="20"/>
                <w:szCs w:val="20"/>
              </w:rPr>
              <w:t>Completed Shared Vision Statement 2 hours</w:t>
            </w:r>
          </w:p>
        </w:tc>
        <w:tc>
          <w:tcPr>
            <w:tcW w:w="2774" w:type="dxa"/>
          </w:tcPr>
          <w:p w:rsidR="001137B6" w:rsidRDefault="004D7DCD">
            <w:pPr>
              <w:jc w:val="center"/>
            </w:pPr>
            <w:r>
              <w:rPr>
                <w:sz w:val="20"/>
                <w:szCs w:val="20"/>
              </w:rPr>
              <w:t xml:space="preserve"> 2c, 2b, 6a </w:t>
            </w:r>
          </w:p>
        </w:tc>
        <w:tc>
          <w:tcPr>
            <w:tcW w:w="2612" w:type="dxa"/>
          </w:tcPr>
          <w:p w:rsidR="001137B6" w:rsidRDefault="004D7DCD">
            <w:pPr>
              <w:jc w:val="center"/>
            </w:pPr>
            <w:r>
              <w:rPr>
                <w:sz w:val="20"/>
                <w:szCs w:val="20"/>
              </w:rPr>
              <w:t xml:space="preserve">ISTE </w:t>
            </w:r>
            <w:r>
              <w:rPr>
                <w:sz w:val="20"/>
                <w:szCs w:val="20"/>
              </w:rPr>
              <w:t>5a-d</w:t>
            </w:r>
          </w:p>
        </w:tc>
      </w:tr>
      <w:tr w:rsidR="001137B6">
        <w:trPr>
          <w:trHeight w:val="400"/>
          <w:jc w:val="center"/>
        </w:trPr>
        <w:tc>
          <w:tcPr>
            <w:tcW w:w="1402" w:type="dxa"/>
          </w:tcPr>
          <w:p w:rsidR="001137B6" w:rsidRDefault="004D7DCD">
            <w:pPr>
              <w:jc w:val="center"/>
            </w:pPr>
            <w:r>
              <w:rPr>
                <w:sz w:val="20"/>
                <w:szCs w:val="20"/>
              </w:rPr>
              <w:t>7/5/16</w:t>
            </w:r>
          </w:p>
        </w:tc>
        <w:tc>
          <w:tcPr>
            <w:tcW w:w="4228" w:type="dxa"/>
          </w:tcPr>
          <w:p w:rsidR="001137B6" w:rsidRDefault="004D7DCD">
            <w:r>
              <w:rPr>
                <w:sz w:val="20"/>
                <w:szCs w:val="20"/>
              </w:rPr>
              <w:t>Research for SWOT Analysis  2 hours</w:t>
            </w:r>
          </w:p>
        </w:tc>
        <w:tc>
          <w:tcPr>
            <w:tcW w:w="2774" w:type="dxa"/>
          </w:tcPr>
          <w:p w:rsidR="001137B6" w:rsidRDefault="004D7DCD">
            <w:pPr>
              <w:jc w:val="center"/>
            </w:pPr>
            <w:r>
              <w:rPr>
                <w:sz w:val="20"/>
                <w:szCs w:val="20"/>
              </w:rPr>
              <w:t xml:space="preserve">2d 3e </w:t>
            </w:r>
          </w:p>
        </w:tc>
        <w:tc>
          <w:tcPr>
            <w:tcW w:w="2612" w:type="dxa"/>
          </w:tcPr>
          <w:p w:rsidR="001137B6" w:rsidRDefault="004D7DCD">
            <w:pPr>
              <w:jc w:val="center"/>
            </w:pPr>
            <w:r>
              <w:rPr>
                <w:sz w:val="20"/>
                <w:szCs w:val="20"/>
              </w:rPr>
              <w:t xml:space="preserve">ISTE  </w:t>
            </w:r>
            <w:r>
              <w:rPr>
                <w:sz w:val="20"/>
                <w:szCs w:val="20"/>
              </w:rPr>
              <w:t>4a-d</w:t>
            </w:r>
          </w:p>
        </w:tc>
      </w:tr>
      <w:tr w:rsidR="001137B6">
        <w:trPr>
          <w:trHeight w:val="400"/>
          <w:jc w:val="center"/>
        </w:trPr>
        <w:tc>
          <w:tcPr>
            <w:tcW w:w="1402" w:type="dxa"/>
          </w:tcPr>
          <w:p w:rsidR="001137B6" w:rsidRDefault="004D7DCD">
            <w:pPr>
              <w:jc w:val="center"/>
            </w:pPr>
            <w:r>
              <w:rPr>
                <w:sz w:val="20"/>
                <w:szCs w:val="20"/>
              </w:rPr>
              <w:t>7/8/16</w:t>
            </w:r>
          </w:p>
        </w:tc>
        <w:tc>
          <w:tcPr>
            <w:tcW w:w="4228" w:type="dxa"/>
          </w:tcPr>
          <w:p w:rsidR="001137B6" w:rsidRDefault="004D7DCD">
            <w:r>
              <w:rPr>
                <w:sz w:val="20"/>
                <w:szCs w:val="20"/>
              </w:rPr>
              <w:t>Completed SWOT Analysis   2 hours</w:t>
            </w:r>
          </w:p>
        </w:tc>
        <w:tc>
          <w:tcPr>
            <w:tcW w:w="2774" w:type="dxa"/>
          </w:tcPr>
          <w:p w:rsidR="001137B6" w:rsidRDefault="004D7DCD">
            <w:pPr>
              <w:jc w:val="center"/>
            </w:pPr>
            <w:r>
              <w:rPr>
                <w:sz w:val="20"/>
                <w:szCs w:val="20"/>
              </w:rPr>
              <w:t xml:space="preserve"> 2d 3e  </w:t>
            </w:r>
          </w:p>
        </w:tc>
        <w:tc>
          <w:tcPr>
            <w:tcW w:w="2612" w:type="dxa"/>
          </w:tcPr>
          <w:p w:rsidR="001137B6" w:rsidRDefault="004D7DCD">
            <w:pPr>
              <w:jc w:val="center"/>
            </w:pPr>
            <w:r>
              <w:rPr>
                <w:sz w:val="20"/>
                <w:szCs w:val="20"/>
              </w:rPr>
              <w:t xml:space="preserve">ISTE </w:t>
            </w:r>
            <w:r>
              <w:rPr>
                <w:sz w:val="20"/>
                <w:szCs w:val="20"/>
              </w:rPr>
              <w:t>4a-d</w:t>
            </w:r>
          </w:p>
        </w:tc>
      </w:tr>
      <w:tr w:rsidR="001137B6">
        <w:trPr>
          <w:trHeight w:val="400"/>
          <w:jc w:val="center"/>
        </w:trPr>
        <w:tc>
          <w:tcPr>
            <w:tcW w:w="1402" w:type="dxa"/>
          </w:tcPr>
          <w:p w:rsidR="001137B6" w:rsidRDefault="004D7DCD">
            <w:pPr>
              <w:jc w:val="center"/>
            </w:pPr>
            <w:r>
              <w:rPr>
                <w:sz w:val="20"/>
                <w:szCs w:val="20"/>
              </w:rPr>
              <w:t>7/19/16</w:t>
            </w:r>
          </w:p>
        </w:tc>
        <w:tc>
          <w:tcPr>
            <w:tcW w:w="4228" w:type="dxa"/>
          </w:tcPr>
          <w:p w:rsidR="001137B6" w:rsidRDefault="004D7DCD">
            <w:r>
              <w:rPr>
                <w:sz w:val="20"/>
                <w:szCs w:val="20"/>
              </w:rPr>
              <w:t>Completed Technology Grant Project   5 hours</w:t>
            </w:r>
          </w:p>
        </w:tc>
        <w:tc>
          <w:tcPr>
            <w:tcW w:w="2774" w:type="dxa"/>
          </w:tcPr>
          <w:p w:rsidR="001137B6" w:rsidRDefault="004D7DCD">
            <w:pPr>
              <w:jc w:val="center"/>
            </w:pPr>
            <w:r>
              <w:rPr>
                <w:sz w:val="20"/>
                <w:szCs w:val="20"/>
              </w:rPr>
              <w:t xml:space="preserve"> 8d  </w:t>
            </w:r>
          </w:p>
        </w:tc>
        <w:tc>
          <w:tcPr>
            <w:tcW w:w="2612" w:type="dxa"/>
          </w:tcPr>
          <w:p w:rsidR="001137B6" w:rsidRDefault="004D7DCD">
            <w:pPr>
              <w:jc w:val="center"/>
            </w:pPr>
            <w:r>
              <w:rPr>
                <w:sz w:val="20"/>
                <w:szCs w:val="20"/>
              </w:rPr>
              <w:t xml:space="preserve"> ISTE 2a-d</w:t>
            </w:r>
          </w:p>
        </w:tc>
      </w:tr>
      <w:tr w:rsidR="001137B6">
        <w:trPr>
          <w:trHeight w:val="400"/>
          <w:jc w:val="center"/>
        </w:trPr>
        <w:tc>
          <w:tcPr>
            <w:tcW w:w="1402" w:type="dxa"/>
          </w:tcPr>
          <w:p w:rsidR="001137B6" w:rsidRDefault="001137B6">
            <w:pPr>
              <w:jc w:val="center"/>
            </w:pPr>
          </w:p>
        </w:tc>
        <w:tc>
          <w:tcPr>
            <w:tcW w:w="4228" w:type="dxa"/>
          </w:tcPr>
          <w:p w:rsidR="001137B6" w:rsidRDefault="001137B6"/>
        </w:tc>
        <w:tc>
          <w:tcPr>
            <w:tcW w:w="2774" w:type="dxa"/>
          </w:tcPr>
          <w:p w:rsidR="001137B6" w:rsidRDefault="001137B6">
            <w:pPr>
              <w:jc w:val="center"/>
            </w:pPr>
          </w:p>
        </w:tc>
        <w:tc>
          <w:tcPr>
            <w:tcW w:w="2612" w:type="dxa"/>
          </w:tcPr>
          <w:p w:rsidR="001137B6" w:rsidRDefault="001137B6">
            <w:pPr>
              <w:jc w:val="center"/>
            </w:pPr>
          </w:p>
        </w:tc>
      </w:tr>
      <w:tr w:rsidR="001137B6">
        <w:trPr>
          <w:trHeight w:val="400"/>
          <w:jc w:val="center"/>
        </w:trPr>
        <w:tc>
          <w:tcPr>
            <w:tcW w:w="1402" w:type="dxa"/>
          </w:tcPr>
          <w:p w:rsidR="001137B6" w:rsidRDefault="001137B6">
            <w:pPr>
              <w:jc w:val="center"/>
            </w:pPr>
          </w:p>
        </w:tc>
        <w:tc>
          <w:tcPr>
            <w:tcW w:w="4228" w:type="dxa"/>
          </w:tcPr>
          <w:p w:rsidR="001137B6" w:rsidRDefault="001137B6"/>
        </w:tc>
        <w:tc>
          <w:tcPr>
            <w:tcW w:w="2774" w:type="dxa"/>
          </w:tcPr>
          <w:p w:rsidR="001137B6" w:rsidRDefault="001137B6">
            <w:pPr>
              <w:jc w:val="center"/>
            </w:pPr>
          </w:p>
        </w:tc>
        <w:tc>
          <w:tcPr>
            <w:tcW w:w="2612" w:type="dxa"/>
          </w:tcPr>
          <w:p w:rsidR="001137B6" w:rsidRDefault="001137B6">
            <w:pPr>
              <w:jc w:val="center"/>
            </w:pPr>
          </w:p>
        </w:tc>
      </w:tr>
      <w:tr w:rsidR="001137B6">
        <w:trPr>
          <w:trHeight w:val="400"/>
          <w:jc w:val="center"/>
        </w:trPr>
        <w:tc>
          <w:tcPr>
            <w:tcW w:w="1402" w:type="dxa"/>
          </w:tcPr>
          <w:p w:rsidR="001137B6" w:rsidRDefault="001137B6">
            <w:pPr>
              <w:jc w:val="center"/>
            </w:pPr>
          </w:p>
        </w:tc>
        <w:tc>
          <w:tcPr>
            <w:tcW w:w="4228" w:type="dxa"/>
          </w:tcPr>
          <w:p w:rsidR="001137B6" w:rsidRDefault="001137B6"/>
        </w:tc>
        <w:tc>
          <w:tcPr>
            <w:tcW w:w="2774" w:type="dxa"/>
          </w:tcPr>
          <w:p w:rsidR="001137B6" w:rsidRDefault="001137B6">
            <w:pPr>
              <w:jc w:val="center"/>
            </w:pPr>
          </w:p>
        </w:tc>
        <w:tc>
          <w:tcPr>
            <w:tcW w:w="2612" w:type="dxa"/>
          </w:tcPr>
          <w:p w:rsidR="001137B6" w:rsidRDefault="001137B6">
            <w:pPr>
              <w:jc w:val="center"/>
            </w:pPr>
          </w:p>
        </w:tc>
      </w:tr>
      <w:tr w:rsidR="001137B6">
        <w:trPr>
          <w:trHeight w:val="300"/>
          <w:jc w:val="center"/>
        </w:trPr>
        <w:tc>
          <w:tcPr>
            <w:tcW w:w="1402" w:type="dxa"/>
          </w:tcPr>
          <w:p w:rsidR="001137B6" w:rsidRDefault="001137B6"/>
        </w:tc>
        <w:tc>
          <w:tcPr>
            <w:tcW w:w="4228" w:type="dxa"/>
          </w:tcPr>
          <w:p w:rsidR="001137B6" w:rsidRDefault="004D7DCD">
            <w:pPr>
              <w:jc w:val="right"/>
            </w:pPr>
            <w:r>
              <w:rPr>
                <w:sz w:val="20"/>
                <w:szCs w:val="20"/>
              </w:rPr>
              <w:t>Total Hours: [</w:t>
            </w:r>
            <w:r>
              <w:rPr>
                <w:sz w:val="20"/>
                <w:szCs w:val="20"/>
              </w:rPr>
              <w:t xml:space="preserve">16 </w:t>
            </w:r>
            <w:r>
              <w:rPr>
                <w:sz w:val="20"/>
                <w:szCs w:val="20"/>
              </w:rPr>
              <w:t xml:space="preserve"> hours ]</w:t>
            </w:r>
          </w:p>
        </w:tc>
        <w:tc>
          <w:tcPr>
            <w:tcW w:w="2774" w:type="dxa"/>
          </w:tcPr>
          <w:p w:rsidR="001137B6" w:rsidRDefault="001137B6"/>
        </w:tc>
        <w:tc>
          <w:tcPr>
            <w:tcW w:w="2612" w:type="dxa"/>
          </w:tcPr>
          <w:p w:rsidR="001137B6" w:rsidRDefault="001137B6"/>
        </w:tc>
      </w:tr>
    </w:tbl>
    <w:p w:rsidR="001137B6" w:rsidRDefault="001137B6"/>
    <w:p w:rsidR="001137B6" w:rsidRDefault="001137B6"/>
    <w:tbl>
      <w:tblPr>
        <w:tblStyle w:val="a1"/>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7"/>
        <w:gridCol w:w="801"/>
        <w:gridCol w:w="802"/>
        <w:gridCol w:w="802"/>
        <w:gridCol w:w="802"/>
        <w:gridCol w:w="802"/>
        <w:gridCol w:w="802"/>
        <w:gridCol w:w="802"/>
        <w:gridCol w:w="802"/>
      </w:tblGrid>
      <w:tr w:rsidR="001137B6">
        <w:trPr>
          <w:trHeight w:val="520"/>
          <w:jc w:val="center"/>
        </w:trPr>
        <w:tc>
          <w:tcPr>
            <w:tcW w:w="9622" w:type="dxa"/>
            <w:gridSpan w:val="9"/>
          </w:tcPr>
          <w:p w:rsidR="001137B6" w:rsidRDefault="004D7DCD">
            <w:pPr>
              <w:jc w:val="center"/>
            </w:pPr>
            <w:proofErr w:type="gramStart"/>
            <w:r>
              <w:rPr>
                <w:b/>
              </w:rPr>
              <w:t>DIVERSITY</w:t>
            </w:r>
            <w:proofErr w:type="gramEnd"/>
            <w:r>
              <w:rPr>
                <w:b/>
              </w:rPr>
              <w:br/>
            </w:r>
            <w:r>
              <w:rPr>
                <w:sz w:val="20"/>
                <w:szCs w:val="20"/>
              </w:rPr>
              <w:t>(Place an X in the box representing the race/ethnicity and subgroups involved in this field experience.)</w:t>
            </w:r>
          </w:p>
        </w:tc>
      </w:tr>
      <w:tr w:rsidR="001137B6">
        <w:trPr>
          <w:trHeight w:val="260"/>
          <w:jc w:val="center"/>
        </w:trPr>
        <w:tc>
          <w:tcPr>
            <w:tcW w:w="3207" w:type="dxa"/>
          </w:tcPr>
          <w:p w:rsidR="001137B6" w:rsidRDefault="004D7DCD">
            <w:pPr>
              <w:jc w:val="center"/>
            </w:pPr>
            <w:r>
              <w:rPr>
                <w:b/>
              </w:rPr>
              <w:t>Ethnicity</w:t>
            </w:r>
          </w:p>
        </w:tc>
        <w:tc>
          <w:tcPr>
            <w:tcW w:w="3207" w:type="dxa"/>
            <w:gridSpan w:val="4"/>
          </w:tcPr>
          <w:p w:rsidR="001137B6" w:rsidRDefault="004D7DCD">
            <w:pPr>
              <w:jc w:val="center"/>
            </w:pPr>
            <w:r>
              <w:rPr>
                <w:b/>
              </w:rPr>
              <w:t>P-12 Faculty/Staff</w:t>
            </w:r>
          </w:p>
        </w:tc>
        <w:tc>
          <w:tcPr>
            <w:tcW w:w="3208" w:type="dxa"/>
            <w:gridSpan w:val="4"/>
          </w:tcPr>
          <w:p w:rsidR="001137B6" w:rsidRDefault="004D7DCD">
            <w:pPr>
              <w:jc w:val="center"/>
            </w:pPr>
            <w:r>
              <w:rPr>
                <w:b/>
              </w:rPr>
              <w:t>P-12 Students</w:t>
            </w:r>
          </w:p>
        </w:tc>
      </w:tr>
      <w:tr w:rsidR="001137B6">
        <w:trPr>
          <w:trHeight w:val="220"/>
          <w:jc w:val="center"/>
        </w:trPr>
        <w:tc>
          <w:tcPr>
            <w:tcW w:w="3207" w:type="dxa"/>
          </w:tcPr>
          <w:p w:rsidR="001137B6" w:rsidRDefault="001137B6"/>
        </w:tc>
        <w:tc>
          <w:tcPr>
            <w:tcW w:w="801" w:type="dxa"/>
            <w:tcBorders>
              <w:bottom w:val="single" w:sz="4" w:space="0" w:color="000000"/>
            </w:tcBorders>
          </w:tcPr>
          <w:p w:rsidR="001137B6" w:rsidRDefault="004D7DCD">
            <w:pPr>
              <w:jc w:val="center"/>
            </w:pPr>
            <w:r>
              <w:rPr>
                <w:sz w:val="20"/>
                <w:szCs w:val="20"/>
              </w:rPr>
              <w:t>P-2</w:t>
            </w:r>
          </w:p>
        </w:tc>
        <w:tc>
          <w:tcPr>
            <w:tcW w:w="802" w:type="dxa"/>
            <w:tcBorders>
              <w:bottom w:val="single" w:sz="4" w:space="0" w:color="000000"/>
            </w:tcBorders>
          </w:tcPr>
          <w:p w:rsidR="001137B6" w:rsidRDefault="004D7DCD">
            <w:pPr>
              <w:jc w:val="center"/>
            </w:pPr>
            <w:r>
              <w:rPr>
                <w:sz w:val="20"/>
                <w:szCs w:val="20"/>
              </w:rPr>
              <w:t>3-5</w:t>
            </w:r>
          </w:p>
        </w:tc>
        <w:tc>
          <w:tcPr>
            <w:tcW w:w="802" w:type="dxa"/>
            <w:tcBorders>
              <w:bottom w:val="single" w:sz="4" w:space="0" w:color="000000"/>
            </w:tcBorders>
          </w:tcPr>
          <w:p w:rsidR="001137B6" w:rsidRDefault="004D7DCD">
            <w:pPr>
              <w:jc w:val="center"/>
            </w:pPr>
            <w:r>
              <w:rPr>
                <w:sz w:val="20"/>
                <w:szCs w:val="20"/>
              </w:rPr>
              <w:t>6-8</w:t>
            </w:r>
          </w:p>
        </w:tc>
        <w:tc>
          <w:tcPr>
            <w:tcW w:w="802" w:type="dxa"/>
            <w:tcBorders>
              <w:bottom w:val="single" w:sz="4" w:space="0" w:color="000000"/>
            </w:tcBorders>
          </w:tcPr>
          <w:p w:rsidR="001137B6" w:rsidRDefault="004D7DCD">
            <w:pPr>
              <w:jc w:val="center"/>
            </w:pPr>
            <w:r>
              <w:rPr>
                <w:sz w:val="20"/>
                <w:szCs w:val="20"/>
              </w:rPr>
              <w:t>9-12</w:t>
            </w:r>
          </w:p>
        </w:tc>
        <w:tc>
          <w:tcPr>
            <w:tcW w:w="802" w:type="dxa"/>
            <w:tcBorders>
              <w:bottom w:val="single" w:sz="4" w:space="0" w:color="000000"/>
            </w:tcBorders>
          </w:tcPr>
          <w:p w:rsidR="001137B6" w:rsidRDefault="004D7DCD">
            <w:pPr>
              <w:jc w:val="center"/>
            </w:pPr>
            <w:r>
              <w:rPr>
                <w:sz w:val="20"/>
                <w:szCs w:val="20"/>
              </w:rPr>
              <w:t>P-2</w:t>
            </w:r>
          </w:p>
        </w:tc>
        <w:tc>
          <w:tcPr>
            <w:tcW w:w="802" w:type="dxa"/>
            <w:tcBorders>
              <w:bottom w:val="single" w:sz="4" w:space="0" w:color="000000"/>
            </w:tcBorders>
          </w:tcPr>
          <w:p w:rsidR="001137B6" w:rsidRDefault="004D7DCD">
            <w:pPr>
              <w:jc w:val="center"/>
            </w:pPr>
            <w:r>
              <w:rPr>
                <w:sz w:val="20"/>
                <w:szCs w:val="20"/>
              </w:rPr>
              <w:t>3-5</w:t>
            </w:r>
          </w:p>
        </w:tc>
        <w:tc>
          <w:tcPr>
            <w:tcW w:w="802" w:type="dxa"/>
            <w:tcBorders>
              <w:bottom w:val="single" w:sz="4" w:space="0" w:color="000000"/>
            </w:tcBorders>
          </w:tcPr>
          <w:p w:rsidR="001137B6" w:rsidRDefault="004D7DCD">
            <w:pPr>
              <w:jc w:val="center"/>
            </w:pPr>
            <w:r>
              <w:rPr>
                <w:sz w:val="20"/>
                <w:szCs w:val="20"/>
              </w:rPr>
              <w:t>6-8</w:t>
            </w:r>
          </w:p>
        </w:tc>
        <w:tc>
          <w:tcPr>
            <w:tcW w:w="802" w:type="dxa"/>
            <w:tcBorders>
              <w:bottom w:val="single" w:sz="4" w:space="0" w:color="000000"/>
            </w:tcBorders>
          </w:tcPr>
          <w:p w:rsidR="001137B6" w:rsidRDefault="004D7DCD">
            <w:pPr>
              <w:jc w:val="center"/>
            </w:pPr>
            <w:r>
              <w:rPr>
                <w:sz w:val="20"/>
                <w:szCs w:val="20"/>
              </w:rPr>
              <w:t>9-12</w:t>
            </w:r>
          </w:p>
        </w:tc>
      </w:tr>
      <w:tr w:rsidR="001137B6">
        <w:trPr>
          <w:trHeight w:val="220"/>
          <w:jc w:val="center"/>
        </w:trPr>
        <w:tc>
          <w:tcPr>
            <w:tcW w:w="3207" w:type="dxa"/>
          </w:tcPr>
          <w:p w:rsidR="001137B6" w:rsidRDefault="004D7DCD">
            <w:r>
              <w:rPr>
                <w:b/>
                <w:sz w:val="20"/>
                <w:szCs w:val="20"/>
              </w:rPr>
              <w:t>Race/Ethnicity:</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Asian</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Black</w:t>
            </w:r>
          </w:p>
        </w:tc>
        <w:tc>
          <w:tcPr>
            <w:tcW w:w="801"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Hispanic</w:t>
            </w:r>
          </w:p>
        </w:tc>
        <w:tc>
          <w:tcPr>
            <w:tcW w:w="801"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18"/>
                <w:szCs w:val="18"/>
              </w:rPr>
              <w:tab/>
              <w:t>Native American/Alaskan Native</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White</w:t>
            </w:r>
          </w:p>
        </w:tc>
        <w:tc>
          <w:tcPr>
            <w:tcW w:w="801"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Multiracial</w:t>
            </w:r>
          </w:p>
        </w:tc>
        <w:tc>
          <w:tcPr>
            <w:tcW w:w="801" w:type="dxa"/>
            <w:tcBorders>
              <w:bottom w:val="single" w:sz="4" w:space="0" w:color="000000"/>
            </w:tcBorders>
          </w:tcPr>
          <w:p w:rsidR="001137B6" w:rsidRDefault="004D7DCD">
            <w:pPr>
              <w:jc w:val="center"/>
            </w:pPr>
            <w:r>
              <w:rPr>
                <w:sz w:val="20"/>
                <w:szCs w:val="20"/>
              </w:rPr>
              <w:t>x</w:t>
            </w:r>
          </w:p>
        </w:tc>
        <w:tc>
          <w:tcPr>
            <w:tcW w:w="802" w:type="dxa"/>
            <w:tcBorders>
              <w:bottom w:val="single" w:sz="4" w:space="0" w:color="000000"/>
            </w:tcBorders>
          </w:tcPr>
          <w:p w:rsidR="001137B6" w:rsidRDefault="001137B6">
            <w:pPr>
              <w:jc w:val="center"/>
            </w:pPr>
          </w:p>
        </w:tc>
        <w:tc>
          <w:tcPr>
            <w:tcW w:w="802" w:type="dxa"/>
            <w:tcBorders>
              <w:bottom w:val="single" w:sz="4" w:space="0" w:color="000000"/>
            </w:tcBorders>
          </w:tcPr>
          <w:p w:rsidR="001137B6" w:rsidRDefault="001137B6">
            <w:pPr>
              <w:jc w:val="center"/>
            </w:pPr>
          </w:p>
        </w:tc>
        <w:tc>
          <w:tcPr>
            <w:tcW w:w="802" w:type="dxa"/>
            <w:tcBorders>
              <w:bottom w:val="single" w:sz="4" w:space="0" w:color="000000"/>
            </w:tcBorders>
          </w:tcPr>
          <w:p w:rsidR="001137B6" w:rsidRDefault="001137B6">
            <w:pPr>
              <w:jc w:val="center"/>
            </w:pPr>
          </w:p>
        </w:tc>
        <w:tc>
          <w:tcPr>
            <w:tcW w:w="802" w:type="dxa"/>
            <w:tcBorders>
              <w:bottom w:val="single" w:sz="4" w:space="0" w:color="000000"/>
            </w:tcBorders>
          </w:tcPr>
          <w:p w:rsidR="001137B6" w:rsidRDefault="004D7DCD">
            <w:pPr>
              <w:jc w:val="center"/>
            </w:pPr>
            <w:r>
              <w:rPr>
                <w:sz w:val="20"/>
                <w:szCs w:val="20"/>
              </w:rPr>
              <w:t>x</w:t>
            </w:r>
          </w:p>
        </w:tc>
        <w:tc>
          <w:tcPr>
            <w:tcW w:w="802" w:type="dxa"/>
            <w:tcBorders>
              <w:bottom w:val="single" w:sz="4" w:space="0" w:color="000000"/>
            </w:tcBorders>
          </w:tcPr>
          <w:p w:rsidR="001137B6" w:rsidRDefault="001137B6"/>
        </w:tc>
        <w:tc>
          <w:tcPr>
            <w:tcW w:w="802" w:type="dxa"/>
            <w:tcBorders>
              <w:bottom w:val="single" w:sz="4" w:space="0" w:color="000000"/>
            </w:tcBorders>
          </w:tcPr>
          <w:p w:rsidR="001137B6" w:rsidRDefault="001137B6">
            <w:pPr>
              <w:jc w:val="center"/>
            </w:pPr>
          </w:p>
        </w:tc>
        <w:tc>
          <w:tcPr>
            <w:tcW w:w="802" w:type="dxa"/>
            <w:tcBorders>
              <w:bottom w:val="single" w:sz="4" w:space="0" w:color="000000"/>
            </w:tcBorders>
          </w:tcPr>
          <w:p w:rsidR="001137B6" w:rsidRDefault="001137B6">
            <w:pPr>
              <w:jc w:val="center"/>
            </w:pPr>
          </w:p>
        </w:tc>
      </w:tr>
      <w:tr w:rsidR="001137B6">
        <w:trPr>
          <w:trHeight w:val="220"/>
          <w:jc w:val="center"/>
        </w:trPr>
        <w:tc>
          <w:tcPr>
            <w:tcW w:w="3207" w:type="dxa"/>
          </w:tcPr>
          <w:p w:rsidR="001137B6" w:rsidRDefault="004D7DCD">
            <w:pPr>
              <w:tabs>
                <w:tab w:val="left" w:pos="373"/>
              </w:tabs>
            </w:pPr>
            <w:r>
              <w:rPr>
                <w:b/>
                <w:sz w:val="20"/>
                <w:szCs w:val="20"/>
              </w:rPr>
              <w:t>Subgroups:</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4D7DCD">
            <w:r>
              <w:rPr>
                <w:sz w:val="20"/>
                <w:szCs w:val="20"/>
              </w:rPr>
              <w:t xml:space="preserve"> </w:t>
            </w:r>
          </w:p>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Students with Disabilities</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4D7DCD">
            <w:pPr>
              <w:jc w:val="center"/>
            </w:pPr>
            <w:r>
              <w:rPr>
                <w:sz w:val="20"/>
                <w:szCs w:val="20"/>
              </w:rPr>
              <w:t>x</w:t>
            </w:r>
          </w:p>
        </w:tc>
        <w:tc>
          <w:tcPr>
            <w:tcW w:w="802" w:type="dxa"/>
          </w:tcPr>
          <w:p w:rsidR="001137B6" w:rsidRDefault="001137B6"/>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Limited English Proficiency</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r>
      <w:tr w:rsidR="001137B6">
        <w:trPr>
          <w:trHeight w:val="220"/>
          <w:jc w:val="center"/>
        </w:trPr>
        <w:tc>
          <w:tcPr>
            <w:tcW w:w="3207" w:type="dxa"/>
          </w:tcPr>
          <w:p w:rsidR="001137B6" w:rsidRDefault="004D7DCD">
            <w:pPr>
              <w:tabs>
                <w:tab w:val="left" w:pos="373"/>
              </w:tabs>
            </w:pPr>
            <w:r>
              <w:rPr>
                <w:sz w:val="20"/>
                <w:szCs w:val="20"/>
              </w:rPr>
              <w:tab/>
              <w:t>Eligible for Free/Reduced Meals</w:t>
            </w:r>
          </w:p>
        </w:tc>
        <w:tc>
          <w:tcPr>
            <w:tcW w:w="801"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4D7DCD">
            <w:pPr>
              <w:jc w:val="center"/>
            </w:pPr>
            <w:r>
              <w:rPr>
                <w:sz w:val="20"/>
                <w:szCs w:val="20"/>
              </w:rPr>
              <w:t>x</w:t>
            </w:r>
          </w:p>
        </w:tc>
        <w:tc>
          <w:tcPr>
            <w:tcW w:w="802" w:type="dxa"/>
          </w:tcPr>
          <w:p w:rsidR="001137B6" w:rsidRDefault="001137B6">
            <w:pPr>
              <w:jc w:val="center"/>
            </w:pPr>
          </w:p>
        </w:tc>
        <w:tc>
          <w:tcPr>
            <w:tcW w:w="802" w:type="dxa"/>
          </w:tcPr>
          <w:p w:rsidR="001137B6" w:rsidRDefault="001137B6">
            <w:pPr>
              <w:jc w:val="center"/>
            </w:pPr>
          </w:p>
        </w:tc>
        <w:tc>
          <w:tcPr>
            <w:tcW w:w="802" w:type="dxa"/>
          </w:tcPr>
          <w:p w:rsidR="001137B6" w:rsidRDefault="001137B6">
            <w:pPr>
              <w:jc w:val="center"/>
            </w:pPr>
          </w:p>
        </w:tc>
      </w:tr>
    </w:tbl>
    <w:p w:rsidR="001137B6" w:rsidRDefault="001137B6">
      <w:pPr>
        <w:jc w:val="center"/>
      </w:pPr>
    </w:p>
    <w:p w:rsidR="001137B6" w:rsidRDefault="001137B6"/>
    <w:p w:rsidR="001137B6" w:rsidRDefault="001137B6"/>
    <w:p w:rsidR="001137B6" w:rsidRDefault="004D7DCD">
      <w:r>
        <w:lastRenderedPageBreak/>
        <w:br w:type="page"/>
      </w:r>
    </w:p>
    <w:p w:rsidR="001137B6" w:rsidRDefault="001137B6"/>
    <w:p w:rsidR="001137B6" w:rsidRDefault="004D7DCD">
      <w:r>
        <w:rPr>
          <w:b/>
          <w:sz w:val="28"/>
          <w:szCs w:val="28"/>
        </w:rPr>
        <w:t>Part II: Reflection</w:t>
      </w:r>
    </w:p>
    <w:p w:rsidR="001137B6" w:rsidRDefault="001137B6"/>
    <w:p w:rsidR="001137B6" w:rsidRDefault="001137B6"/>
    <w:tbl>
      <w:tblPr>
        <w:tblStyle w:val="a2"/>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3"/>
      </w:tblGrid>
      <w:tr w:rsidR="001137B6">
        <w:trPr>
          <w:trHeight w:val="460"/>
          <w:jc w:val="center"/>
        </w:trPr>
        <w:tc>
          <w:tcPr>
            <w:tcW w:w="9713" w:type="dxa"/>
            <w:vAlign w:val="center"/>
          </w:tcPr>
          <w:p w:rsidR="001137B6" w:rsidRDefault="001137B6">
            <w:pPr>
              <w:jc w:val="center"/>
            </w:pPr>
          </w:p>
          <w:p w:rsidR="001137B6" w:rsidRDefault="004D7DCD">
            <w:pPr>
              <w:jc w:val="center"/>
            </w:pPr>
            <w:r>
              <w:rPr>
                <w:b/>
              </w:rPr>
              <w:t>CANDIDATE REFLECTIONS:</w:t>
            </w:r>
          </w:p>
          <w:p w:rsidR="001137B6" w:rsidRDefault="004D7DCD">
            <w:pPr>
              <w:jc w:val="center"/>
            </w:pPr>
            <w:r>
              <w:rPr>
                <w:sz w:val="20"/>
                <w:szCs w:val="20"/>
              </w:rPr>
              <w:t>(Minimum of 3-4 sentences per question)</w:t>
            </w:r>
          </w:p>
          <w:p w:rsidR="001137B6" w:rsidRDefault="001137B6">
            <w:pPr>
              <w:jc w:val="center"/>
            </w:pPr>
          </w:p>
        </w:tc>
      </w:tr>
      <w:tr w:rsidR="001137B6">
        <w:trPr>
          <w:trHeight w:val="1060"/>
          <w:jc w:val="center"/>
        </w:trPr>
        <w:tc>
          <w:tcPr>
            <w:tcW w:w="9713" w:type="dxa"/>
          </w:tcPr>
          <w:p w:rsidR="001137B6" w:rsidRDefault="004D7DCD">
            <w:r>
              <w:rPr>
                <w:b/>
              </w:rPr>
              <w:t>1. Briefly describe the field experience. What did you learn about technology facilitation and leadership from completing this field experience?</w:t>
            </w:r>
          </w:p>
          <w:p w:rsidR="001137B6" w:rsidRDefault="004D7DCD">
            <w:r>
              <w:rPr>
                <w:b/>
              </w:rPr>
              <w:t>I think these experiences really put in focus how much I need to take charge and be an active part of my school</w:t>
            </w:r>
            <w:r>
              <w:rPr>
                <w:b/>
              </w:rPr>
              <w:t>’s overall vision.  I learned how to really advocate for technology through my leadership is an important part of being and Ed Tech Coach in my school.  I gained confidence in knowing what I am looking for when it comes to school improvement through techno</w:t>
            </w:r>
            <w:r>
              <w:rPr>
                <w:b/>
              </w:rPr>
              <w:t>logy.</w:t>
            </w:r>
          </w:p>
          <w:p w:rsidR="001137B6" w:rsidRDefault="001137B6"/>
          <w:p w:rsidR="001137B6" w:rsidRDefault="001137B6"/>
          <w:p w:rsidR="001137B6" w:rsidRDefault="001137B6"/>
        </w:tc>
      </w:tr>
      <w:tr w:rsidR="001137B6">
        <w:trPr>
          <w:trHeight w:val="1060"/>
          <w:jc w:val="center"/>
        </w:trPr>
        <w:tc>
          <w:tcPr>
            <w:tcW w:w="9713" w:type="dxa"/>
          </w:tcPr>
          <w:p w:rsidR="001137B6" w:rsidRDefault="004D7DCD">
            <w:r>
              <w:rPr>
                <w:b/>
              </w:rPr>
              <w:t xml:space="preserve">2. How did this learning relate to the knowledge </w:t>
            </w:r>
            <w:r>
              <w:t>(what must you know),</w:t>
            </w:r>
            <w:r>
              <w:rPr>
                <w:b/>
              </w:rPr>
              <w:t xml:space="preserve"> skills </w:t>
            </w:r>
            <w:r>
              <w:t>(what must you be able to do)</w:t>
            </w:r>
            <w:r>
              <w:rPr>
                <w:b/>
              </w:rPr>
              <w:t xml:space="preserve"> and dispositions </w:t>
            </w:r>
            <w:r>
              <w:t>(attitudes, beliefs, enthusiasm)</w:t>
            </w:r>
            <w:r>
              <w:rPr>
                <w:b/>
              </w:rPr>
              <w:t xml:space="preserve"> required of a technology facilitator or technology leader? (Refer to the standards you selected in Part I. Use the language of the PSC standards in your answer and reflect on all 3—knowledge, skills, and dispositions.)</w:t>
            </w:r>
          </w:p>
          <w:p w:rsidR="001137B6" w:rsidRDefault="001137B6"/>
          <w:p w:rsidR="001137B6" w:rsidRDefault="004D7DCD">
            <w:r>
              <w:rPr>
                <w:b/>
              </w:rPr>
              <w:t>I took what I already knew as a per</w:t>
            </w:r>
            <w:r>
              <w:rPr>
                <w:b/>
              </w:rPr>
              <w:t>son who helps others work with technology to becoming an official leader.  The skills I learned was how to use best practices from teaching and learning in order to become a leader to help develop learning experiences for students and staff that will be be</w:t>
            </w:r>
            <w:r>
              <w:rPr>
                <w:b/>
              </w:rPr>
              <w:t xml:space="preserve">neficial to the school vision. </w:t>
            </w:r>
          </w:p>
          <w:p w:rsidR="001137B6" w:rsidRDefault="001137B6"/>
          <w:p w:rsidR="001137B6" w:rsidRDefault="001137B6"/>
          <w:p w:rsidR="001137B6" w:rsidRDefault="001137B6"/>
          <w:p w:rsidR="001137B6" w:rsidRDefault="001137B6"/>
          <w:p w:rsidR="001137B6" w:rsidRDefault="001137B6"/>
        </w:tc>
      </w:tr>
      <w:tr w:rsidR="001137B6">
        <w:trPr>
          <w:trHeight w:val="880"/>
          <w:jc w:val="center"/>
        </w:trPr>
        <w:tc>
          <w:tcPr>
            <w:tcW w:w="9713" w:type="dxa"/>
          </w:tcPr>
          <w:p w:rsidR="001137B6" w:rsidRDefault="004D7DCD">
            <w:r>
              <w:rPr>
                <w:b/>
              </w:rPr>
              <w:t>3. Describe how this field experience impacted school improvement, faculty development or student learning at your school. How can the impact be assessed?</w:t>
            </w:r>
          </w:p>
          <w:p w:rsidR="001137B6" w:rsidRDefault="001137B6"/>
          <w:p w:rsidR="001137B6" w:rsidRDefault="004D7DCD">
            <w:r>
              <w:rPr>
                <w:b/>
              </w:rPr>
              <w:t xml:space="preserve">I would think that this school experience is preparing me for </w:t>
            </w:r>
            <w:r>
              <w:rPr>
                <w:b/>
              </w:rPr>
              <w:t xml:space="preserve">my upcoming experiences in my new school and that I can be a positive impact into our school and district vision of 21st century learning.  We may not be where we want to be in the way of technology but I think I can help show teachers how we can maximize </w:t>
            </w:r>
            <w:r>
              <w:rPr>
                <w:b/>
              </w:rPr>
              <w:t xml:space="preserve">the technology without making it seem like extra work on the school and staff. </w:t>
            </w:r>
          </w:p>
          <w:p w:rsidR="001137B6" w:rsidRDefault="001137B6"/>
          <w:p w:rsidR="001137B6" w:rsidRDefault="001137B6"/>
          <w:p w:rsidR="001137B6" w:rsidRDefault="001137B6"/>
          <w:p w:rsidR="001137B6" w:rsidRDefault="001137B6"/>
          <w:p w:rsidR="001137B6" w:rsidRDefault="001137B6"/>
          <w:p w:rsidR="001137B6" w:rsidRDefault="001137B6"/>
        </w:tc>
      </w:tr>
    </w:tbl>
    <w:p w:rsidR="001137B6" w:rsidRDefault="001137B6"/>
    <w:sectPr w:rsidR="001137B6">
      <w:pgSz w:w="12240" w:h="15840"/>
      <w:pgMar w:top="648" w:right="720" w:bottom="43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B6"/>
    <w:rsid w:val="001137B6"/>
    <w:rsid w:val="004D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A135B-3866-4556-BEB4-6323BF4E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Johnson</dc:creator>
  <cp:lastModifiedBy>Birgitta Johnson</cp:lastModifiedBy>
  <cp:revision>2</cp:revision>
  <dcterms:created xsi:type="dcterms:W3CDTF">2016-12-07T03:36:00Z</dcterms:created>
  <dcterms:modified xsi:type="dcterms:W3CDTF">2016-12-07T03:36:00Z</dcterms:modified>
</cp:coreProperties>
</file>